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A1" w:rsidRPr="008D0B2B" w:rsidRDefault="008D0B2B">
      <w:pPr>
        <w:rPr>
          <w:rFonts w:ascii="Comic Sans MS" w:hAnsi="Comic Sans MS"/>
          <w:sz w:val="24"/>
          <w:szCs w:val="24"/>
          <w:u w:val="single"/>
        </w:rPr>
      </w:pPr>
      <w:r w:rsidRPr="008D0B2B">
        <w:rPr>
          <w:rFonts w:ascii="Comic Sans MS" w:hAnsi="Comic Sans MS"/>
          <w:sz w:val="24"/>
          <w:szCs w:val="24"/>
        </w:rPr>
        <w:t xml:space="preserve">    </w:t>
      </w:r>
      <w:r w:rsidR="00556480">
        <w:rPr>
          <w:rFonts w:ascii="Comic Sans MS" w:hAnsi="Comic Sans MS"/>
          <w:sz w:val="24"/>
          <w:szCs w:val="24"/>
        </w:rPr>
        <w:tab/>
      </w:r>
      <w:r w:rsidR="00556480">
        <w:rPr>
          <w:rFonts w:ascii="Comic Sans MS" w:hAnsi="Comic Sans MS"/>
          <w:sz w:val="24"/>
          <w:szCs w:val="24"/>
        </w:rPr>
        <w:tab/>
      </w:r>
      <w:r w:rsidRPr="008D0B2B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  <w:u w:val="single"/>
        </w:rPr>
        <w:t>CHARTE</w:t>
      </w:r>
      <w:r w:rsidRPr="008D0B2B">
        <w:rPr>
          <w:rFonts w:ascii="Comic Sans MS" w:hAnsi="Comic Sans MS"/>
          <w:sz w:val="24"/>
          <w:szCs w:val="24"/>
          <w:u w:val="single"/>
        </w:rPr>
        <w:t xml:space="preserve"> DU CLUB DE BASKET DU VAL DE VILLE</w:t>
      </w:r>
    </w:p>
    <w:p w:rsidR="008D0B2B" w:rsidRDefault="008D0B2B" w:rsidP="008D0B2B">
      <w:pPr>
        <w:jc w:val="center"/>
      </w:pPr>
      <w:r>
        <w:t>La charte du club a été élaborée pour que chacun puisse véhiculer les valeurs sportives de :</w:t>
      </w:r>
    </w:p>
    <w:p w:rsidR="008D0B2B" w:rsidRDefault="008D0B2B" w:rsidP="008D0B2B">
      <w:pPr>
        <w:jc w:val="center"/>
      </w:pPr>
      <w:r>
        <w:t>Plaisir  et convivialité, Esprit sportif, Respect, Engagement, Combativité</w:t>
      </w:r>
    </w:p>
    <w:p w:rsidR="008D0B2B" w:rsidRDefault="008D0B2B" w:rsidP="008D0B2B"/>
    <w:p w:rsidR="008D0B2B" w:rsidRPr="00C32FEF" w:rsidRDefault="008D0B2B" w:rsidP="008D0B2B">
      <w:pPr>
        <w:rPr>
          <w:b/>
        </w:rPr>
      </w:pPr>
      <w:r>
        <w:tab/>
      </w:r>
      <w:r>
        <w:tab/>
      </w:r>
      <w:r>
        <w:tab/>
      </w:r>
      <w:r w:rsidRPr="00C32FEF">
        <w:rPr>
          <w:b/>
        </w:rPr>
        <w:t>LES MEM</w:t>
      </w:r>
      <w:bookmarkStart w:id="0" w:name="_GoBack"/>
      <w:bookmarkEnd w:id="0"/>
      <w:r w:rsidRPr="00C32FEF">
        <w:rPr>
          <w:b/>
        </w:rPr>
        <w:t>BRES : joueurs, entraineurs, officiels</w:t>
      </w:r>
    </w:p>
    <w:p w:rsidR="008D0B2B" w:rsidRDefault="008D0B2B" w:rsidP="008D0B2B">
      <w:pPr>
        <w:pStyle w:val="Paragraphedeliste"/>
        <w:numPr>
          <w:ilvl w:val="0"/>
          <w:numId w:val="1"/>
        </w:numPr>
      </w:pPr>
      <w:r>
        <w:t>Les personnes désirant adhérer au club, devront remplir la feuille d’engagement et la demande de licence.</w:t>
      </w:r>
    </w:p>
    <w:p w:rsidR="008D0B2B" w:rsidRDefault="008D0B2B" w:rsidP="008D0B2B">
      <w:pPr>
        <w:pStyle w:val="Paragraphedeliste"/>
        <w:numPr>
          <w:ilvl w:val="0"/>
          <w:numId w:val="1"/>
        </w:numPr>
      </w:pPr>
      <w:r>
        <w:t xml:space="preserve">Les membres adhérents doivent s’acquitter d’une cotisation annuelle (prix de la licence incluse) selon leur </w:t>
      </w:r>
      <w:r w:rsidR="00556480">
        <w:t>catégorie</w:t>
      </w:r>
      <w:r>
        <w:t>, à verser lors de l’</w:t>
      </w:r>
      <w:r w:rsidR="00556480">
        <w:t>adhésion. Toute</w:t>
      </w:r>
      <w:r>
        <w:t xml:space="preserve"> cotisation versée à l’association est définitivement </w:t>
      </w:r>
      <w:r w:rsidR="00556480">
        <w:t>acquise. Il</w:t>
      </w:r>
      <w:r w:rsidR="00D44062">
        <w:t xml:space="preserve"> ne peut y avoir de remboursement au cours de l’année en cas de démission ou exclusion.</w:t>
      </w:r>
    </w:p>
    <w:p w:rsidR="008D0B2B" w:rsidRDefault="00D44062" w:rsidP="008D0B2B">
      <w:pPr>
        <w:pStyle w:val="Paragraphedeliste"/>
        <w:numPr>
          <w:ilvl w:val="0"/>
          <w:numId w:val="1"/>
        </w:numPr>
      </w:pPr>
      <w:r>
        <w:t>Les frais de dossier de mutation sont gratuits.</w:t>
      </w:r>
    </w:p>
    <w:p w:rsidR="00D44062" w:rsidRDefault="00D44062" w:rsidP="00D44062">
      <w:pPr>
        <w:pStyle w:val="Paragraphedeliste"/>
        <w:numPr>
          <w:ilvl w:val="0"/>
          <w:numId w:val="1"/>
        </w:numPr>
      </w:pPr>
      <w:r>
        <w:t>Exclusion </w:t>
      </w:r>
      <w:r w:rsidR="00556480">
        <w:t>: un</w:t>
      </w:r>
      <w:r>
        <w:t xml:space="preserve"> membre peut </w:t>
      </w:r>
      <w:r w:rsidR="00556480">
        <w:t>être</w:t>
      </w:r>
      <w:r>
        <w:t xml:space="preserve"> exclu pour les motifs suivants :</w:t>
      </w:r>
    </w:p>
    <w:p w:rsidR="00D44062" w:rsidRDefault="00D44062" w:rsidP="00D44062">
      <w:pPr>
        <w:pStyle w:val="Paragraphedeliste"/>
        <w:numPr>
          <w:ilvl w:val="0"/>
          <w:numId w:val="3"/>
        </w:numPr>
      </w:pPr>
      <w:r>
        <w:t xml:space="preserve">Violences envers adversaires, </w:t>
      </w:r>
      <w:r w:rsidR="00556480">
        <w:t>coéquipiers</w:t>
      </w:r>
      <w:r>
        <w:t>,</w:t>
      </w:r>
      <w:r w:rsidR="00556480">
        <w:t xml:space="preserve"> arbitres, cadres</w:t>
      </w:r>
      <w:r>
        <w:t xml:space="preserve"> ou dirigeants</w:t>
      </w:r>
    </w:p>
    <w:p w:rsidR="00D44062" w:rsidRDefault="00556480" w:rsidP="00D44062">
      <w:pPr>
        <w:pStyle w:val="Paragraphedeliste"/>
        <w:numPr>
          <w:ilvl w:val="0"/>
          <w:numId w:val="3"/>
        </w:numPr>
      </w:pPr>
      <w:r>
        <w:t>Dégradations</w:t>
      </w:r>
      <w:r w:rsidR="00D44062">
        <w:t xml:space="preserve"> volontaires des installations ou du matériel</w:t>
      </w:r>
    </w:p>
    <w:p w:rsidR="00D44062" w:rsidRDefault="00D44062" w:rsidP="00D44062">
      <w:pPr>
        <w:pStyle w:val="Paragraphedeliste"/>
        <w:numPr>
          <w:ilvl w:val="0"/>
          <w:numId w:val="3"/>
        </w:numPr>
      </w:pPr>
      <w:r>
        <w:t>Tricherie, vol, dopage</w:t>
      </w:r>
    </w:p>
    <w:p w:rsidR="00D44062" w:rsidRDefault="00D44062" w:rsidP="00D44062">
      <w:pPr>
        <w:pStyle w:val="Paragraphedeliste"/>
        <w:numPr>
          <w:ilvl w:val="0"/>
          <w:numId w:val="3"/>
        </w:numPr>
      </w:pPr>
      <w:r>
        <w:t>Propos racistes ou injurieux envers toute personne</w:t>
      </w:r>
    </w:p>
    <w:p w:rsidR="00D44062" w:rsidRDefault="00D44062" w:rsidP="00D44062"/>
    <w:p w:rsidR="00D44062" w:rsidRPr="00C32FEF" w:rsidRDefault="00D44062" w:rsidP="00D44062">
      <w:pPr>
        <w:ind w:left="2124"/>
        <w:rPr>
          <w:b/>
        </w:rPr>
      </w:pPr>
      <w:r w:rsidRPr="00C32FEF">
        <w:rPr>
          <w:b/>
        </w:rPr>
        <w:t>REGLES DE VIE COMMUNE</w:t>
      </w:r>
    </w:p>
    <w:p w:rsidR="00D44062" w:rsidRPr="00C32FEF" w:rsidRDefault="00D44062" w:rsidP="00D44062">
      <w:pPr>
        <w:rPr>
          <w:b/>
        </w:rPr>
      </w:pPr>
      <w:r w:rsidRPr="00C32FEF">
        <w:rPr>
          <w:b/>
        </w:rPr>
        <w:t>LE JOUEUR :</w:t>
      </w:r>
    </w:p>
    <w:p w:rsidR="00D44062" w:rsidRDefault="00D44062" w:rsidP="00D44062">
      <w:pPr>
        <w:pStyle w:val="Paragraphedeliste"/>
        <w:numPr>
          <w:ilvl w:val="0"/>
          <w:numId w:val="4"/>
        </w:numPr>
      </w:pPr>
      <w:r>
        <w:t xml:space="preserve">Le joueur doit </w:t>
      </w:r>
      <w:r w:rsidR="00556480">
        <w:t>être</w:t>
      </w:r>
      <w:r>
        <w:t xml:space="preserve"> assidu aux entrainements et aux </w:t>
      </w:r>
      <w:r w:rsidR="00556480">
        <w:t>matchs. Les</w:t>
      </w:r>
      <w:r>
        <w:t xml:space="preserve"> absences </w:t>
      </w:r>
      <w:r w:rsidR="00556480">
        <w:t>doivent</w:t>
      </w:r>
      <w:r>
        <w:t xml:space="preserve"> </w:t>
      </w:r>
      <w:r w:rsidR="00556480">
        <w:t>être</w:t>
      </w:r>
      <w:r>
        <w:t xml:space="preserve"> justifiées</w:t>
      </w:r>
      <w:r w:rsidR="003A5DE9">
        <w:t xml:space="preserve"> et signalées aux entraineurs.</w:t>
      </w:r>
    </w:p>
    <w:p w:rsidR="003A5DE9" w:rsidRDefault="003A5DE9" w:rsidP="00D44062">
      <w:pPr>
        <w:pStyle w:val="Paragraphedeliste"/>
        <w:numPr>
          <w:ilvl w:val="0"/>
          <w:numId w:val="4"/>
        </w:numPr>
      </w:pPr>
      <w:r>
        <w:t xml:space="preserve">Il doit respecter son entraineur, ses choix, son travail ainsi que ses </w:t>
      </w:r>
      <w:r w:rsidR="00556480">
        <w:t>coéquipiers</w:t>
      </w:r>
      <w:r>
        <w:t>, adversaires et l’ensemble des dirigeants et arbitres.</w:t>
      </w:r>
    </w:p>
    <w:p w:rsidR="003A5DE9" w:rsidRDefault="00D53EE7" w:rsidP="00D44062">
      <w:pPr>
        <w:pStyle w:val="Paragraphedeliste"/>
        <w:numPr>
          <w:ilvl w:val="0"/>
          <w:numId w:val="4"/>
        </w:numPr>
      </w:pPr>
      <w:r>
        <w:t xml:space="preserve">Les amendes financières découlant de fautes techniques ou </w:t>
      </w:r>
      <w:proofErr w:type="spellStart"/>
      <w:r>
        <w:t>disqualifiantes</w:t>
      </w:r>
      <w:proofErr w:type="spellEnd"/>
      <w:r>
        <w:t xml:space="preserve"> sont à la charge des </w:t>
      </w:r>
      <w:r w:rsidR="00556480">
        <w:t>protagonistes (</w:t>
      </w:r>
      <w:r>
        <w:t>y compris entraineurs et dirigeants)</w:t>
      </w:r>
    </w:p>
    <w:p w:rsidR="00D53EE7" w:rsidRDefault="00D53EE7" w:rsidP="00D53EE7">
      <w:pPr>
        <w:pStyle w:val="Paragraphedeliste"/>
        <w:numPr>
          <w:ilvl w:val="0"/>
          <w:numId w:val="3"/>
        </w:numPr>
      </w:pPr>
      <w:r>
        <w:t>Pour la 1</w:t>
      </w:r>
      <w:r w:rsidRPr="00D53EE7">
        <w:rPr>
          <w:vertAlign w:val="superscript"/>
        </w:rPr>
        <w:t>ère</w:t>
      </w:r>
      <w:r>
        <w:t xml:space="preserve"> faute technique, possibilité d’officier en tant qu’arbitre ou OTM (3 matchs) en remplacement de l’amende.</w:t>
      </w:r>
    </w:p>
    <w:p w:rsidR="00D53EE7" w:rsidRDefault="00D53EE7" w:rsidP="00D53EE7">
      <w:pPr>
        <w:pStyle w:val="Paragraphedeliste"/>
        <w:numPr>
          <w:ilvl w:val="0"/>
          <w:numId w:val="3"/>
        </w:numPr>
      </w:pPr>
      <w:r>
        <w:t>A  partir de la 2</w:t>
      </w:r>
      <w:r w:rsidRPr="00D53EE7">
        <w:rPr>
          <w:vertAlign w:val="superscript"/>
        </w:rPr>
        <w:t>ème</w:t>
      </w:r>
      <w:r>
        <w:rPr>
          <w:vertAlign w:val="superscript"/>
        </w:rPr>
        <w:t> </w:t>
      </w:r>
      <w:r>
        <w:t>: ce sera amende et 2 matchs à arbitrer ou OTM</w:t>
      </w:r>
    </w:p>
    <w:p w:rsidR="00D53EE7" w:rsidRDefault="00556480" w:rsidP="00D53EE7">
      <w:pPr>
        <w:pStyle w:val="Paragraphedeliste"/>
        <w:numPr>
          <w:ilvl w:val="0"/>
          <w:numId w:val="5"/>
        </w:numPr>
      </w:pPr>
      <w:r>
        <w:t>Le joueur est invité</w:t>
      </w:r>
      <w:r w:rsidR="00D53EE7">
        <w:t xml:space="preserve"> à participer</w:t>
      </w:r>
      <w:r w:rsidR="00D53EE7">
        <w:t>, au cours de la saison, à la vie du club en tenant des tables de marque,</w:t>
      </w:r>
      <w:r>
        <w:t xml:space="preserve"> le chronomètre ou en arbitrant, conformément  au </w:t>
      </w:r>
      <w:r w:rsidR="00D53EE7">
        <w:t xml:space="preserve">planning </w:t>
      </w:r>
      <w:r>
        <w:t xml:space="preserve">établi </w:t>
      </w:r>
      <w:r w:rsidR="00D53EE7">
        <w:t xml:space="preserve"> pour toute l’année, charge à </w:t>
      </w:r>
      <w:r>
        <w:t xml:space="preserve">chacun de se </w:t>
      </w:r>
      <w:r w:rsidR="00D53EE7">
        <w:t xml:space="preserve"> faire remplacer </w:t>
      </w:r>
      <w:r>
        <w:t>en cas d’empêchement</w:t>
      </w:r>
      <w:r w:rsidR="00D53EE7">
        <w:t>.</w:t>
      </w:r>
    </w:p>
    <w:p w:rsidR="00556480" w:rsidRPr="00C32FEF" w:rsidRDefault="00556480" w:rsidP="00556480">
      <w:pPr>
        <w:rPr>
          <w:b/>
        </w:rPr>
      </w:pPr>
      <w:r w:rsidRPr="00C32FEF">
        <w:rPr>
          <w:b/>
        </w:rPr>
        <w:t>LES PARENTS DES ENFANTS MINEURS</w:t>
      </w:r>
    </w:p>
    <w:p w:rsidR="00556480" w:rsidRDefault="00556480" w:rsidP="00556480">
      <w:pPr>
        <w:pStyle w:val="Paragraphedeliste"/>
        <w:numPr>
          <w:ilvl w:val="0"/>
          <w:numId w:val="5"/>
        </w:numPr>
      </w:pPr>
      <w:r>
        <w:t>Prévenir, en cas d’absence de son enfant, respecter les horaires d’entrainement,</w:t>
      </w:r>
      <w:r w:rsidRPr="00556480">
        <w:t xml:space="preserve"> </w:t>
      </w:r>
      <w:r>
        <w:t xml:space="preserve">s’assurer de la </w:t>
      </w:r>
      <w:r>
        <w:t>présence</w:t>
      </w:r>
      <w:r>
        <w:t xml:space="preserve"> de l’entraineur en </w:t>
      </w:r>
      <w:r>
        <w:t>déposant</w:t>
      </w:r>
      <w:r>
        <w:t xml:space="preserve"> son enfant</w:t>
      </w:r>
      <w:r w:rsidR="00892883">
        <w:t>.</w:t>
      </w:r>
    </w:p>
    <w:p w:rsidR="00892883" w:rsidRDefault="00892883" w:rsidP="00892883">
      <w:pPr>
        <w:pStyle w:val="Paragraphedeliste"/>
        <w:numPr>
          <w:ilvl w:val="0"/>
          <w:numId w:val="5"/>
        </w:numPr>
      </w:pPr>
      <w:r>
        <w:t>Respecter les décisions de l’entraineur concernant ses choix sportifs.</w:t>
      </w:r>
    </w:p>
    <w:p w:rsidR="00892883" w:rsidRDefault="00892883" w:rsidP="00556480">
      <w:pPr>
        <w:pStyle w:val="Paragraphedeliste"/>
        <w:numPr>
          <w:ilvl w:val="0"/>
          <w:numId w:val="5"/>
        </w:numPr>
      </w:pPr>
      <w:r>
        <w:t xml:space="preserve">Respecter les arbitres, les adversaires et encourager les joueurs dans la victoire comme dans la </w:t>
      </w:r>
      <w:r w:rsidR="00C32FEF">
        <w:t>défaite</w:t>
      </w:r>
      <w:r>
        <w:t>.</w:t>
      </w:r>
    </w:p>
    <w:p w:rsidR="00892883" w:rsidRDefault="00892883" w:rsidP="00556480">
      <w:pPr>
        <w:pStyle w:val="Paragraphedeliste"/>
        <w:numPr>
          <w:ilvl w:val="0"/>
          <w:numId w:val="5"/>
        </w:numPr>
      </w:pPr>
      <w:r>
        <w:t>Participer à la vie du club </w:t>
      </w:r>
      <w:r w:rsidR="00C32FEF">
        <w:t xml:space="preserve">: transport lors des matchs, lavage des maillots, </w:t>
      </w:r>
      <w:proofErr w:type="gramStart"/>
      <w:r w:rsidR="00C32FEF">
        <w:t>goûter</w:t>
      </w:r>
      <w:proofErr w:type="gramEnd"/>
      <w:r w:rsidR="00C32FEF">
        <w:t>, participation aux manifestations du club.</w:t>
      </w:r>
    </w:p>
    <w:p w:rsidR="00892883" w:rsidRDefault="00892883" w:rsidP="00556480">
      <w:pPr>
        <w:pStyle w:val="Paragraphedeliste"/>
      </w:pPr>
    </w:p>
    <w:p w:rsidR="00556480" w:rsidRDefault="00556480" w:rsidP="00892883">
      <w:pPr>
        <w:pStyle w:val="Paragraphedeliste"/>
      </w:pPr>
    </w:p>
    <w:p w:rsidR="008D0B2B" w:rsidRPr="008D0B2B" w:rsidRDefault="008D0B2B">
      <w:pPr>
        <w:rPr>
          <w:rFonts w:ascii="Comic Sans MS" w:hAnsi="Comic Sans MS"/>
          <w:sz w:val="24"/>
          <w:szCs w:val="24"/>
        </w:rPr>
      </w:pPr>
    </w:p>
    <w:sectPr w:rsidR="008D0B2B" w:rsidRPr="008D0B2B" w:rsidSect="00556480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7A8E"/>
    <w:multiLevelType w:val="hybridMultilevel"/>
    <w:tmpl w:val="B2DC289A"/>
    <w:lvl w:ilvl="0" w:tplc="5CBAD3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BB7DD8"/>
    <w:multiLevelType w:val="hybridMultilevel"/>
    <w:tmpl w:val="764CC4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92D57"/>
    <w:multiLevelType w:val="hybridMultilevel"/>
    <w:tmpl w:val="4134DF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1193E"/>
    <w:multiLevelType w:val="hybridMultilevel"/>
    <w:tmpl w:val="F7D69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B34AA"/>
    <w:multiLevelType w:val="hybridMultilevel"/>
    <w:tmpl w:val="AEF8DBD8"/>
    <w:lvl w:ilvl="0" w:tplc="8DF204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D94AD0"/>
    <w:multiLevelType w:val="hybridMultilevel"/>
    <w:tmpl w:val="C67283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2B"/>
    <w:rsid w:val="003A5DE9"/>
    <w:rsid w:val="00556480"/>
    <w:rsid w:val="007E20D1"/>
    <w:rsid w:val="00892883"/>
    <w:rsid w:val="008D0B2B"/>
    <w:rsid w:val="00C32FEF"/>
    <w:rsid w:val="00CF6EA1"/>
    <w:rsid w:val="00D44062"/>
    <w:rsid w:val="00D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chantou</dc:creator>
  <cp:lastModifiedBy>chantou</cp:lastModifiedBy>
  <cp:revision>2</cp:revision>
  <cp:lastPrinted>2022-10-28T15:32:00Z</cp:lastPrinted>
  <dcterms:created xsi:type="dcterms:W3CDTF">2022-10-28T12:51:00Z</dcterms:created>
  <dcterms:modified xsi:type="dcterms:W3CDTF">2022-10-28T18:00:00Z</dcterms:modified>
</cp:coreProperties>
</file>